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9A" w:rsidRPr="00BF688A" w:rsidRDefault="0097069A" w:rsidP="0097069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366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2"/>
        <w:gridCol w:w="2778"/>
        <w:gridCol w:w="4486"/>
      </w:tblGrid>
      <w:tr w:rsidR="0097069A" w:rsidRPr="00BF688A" w:rsidTr="0097069A">
        <w:trPr>
          <w:cantSplit/>
        </w:trPr>
        <w:tc>
          <w:tcPr>
            <w:tcW w:w="6402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Template for comments and secretariat observations</w:t>
            </w:r>
          </w:p>
        </w:tc>
        <w:tc>
          <w:tcPr>
            <w:tcW w:w="2778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</w:p>
        </w:tc>
        <w:tc>
          <w:tcPr>
            <w:tcW w:w="4486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Document/</w:t>
            </w:r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>Draft Standard:</w:t>
            </w: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:rsidR="0097069A" w:rsidRPr="00BF688A" w:rsidRDefault="0097069A" w:rsidP="009706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663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199"/>
        <w:gridCol w:w="1411"/>
        <w:gridCol w:w="1088"/>
        <w:gridCol w:w="3244"/>
        <w:gridCol w:w="3156"/>
        <w:gridCol w:w="1794"/>
      </w:tblGrid>
      <w:tr w:rsidR="0097069A" w:rsidRPr="00BF688A" w:rsidTr="0097069A">
        <w:trPr>
          <w:cantSplit/>
        </w:trPr>
        <w:tc>
          <w:tcPr>
            <w:tcW w:w="0" w:type="auto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Stakeholder name</w:t>
            </w:r>
          </w:p>
        </w:tc>
        <w:tc>
          <w:tcPr>
            <w:tcW w:w="1199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Clause/ </w:t>
            </w:r>
            <w:proofErr w:type="spellStart"/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Subclause</w:t>
            </w:r>
            <w:proofErr w:type="spellEnd"/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(e.g. 3.1)</w:t>
            </w:r>
          </w:p>
        </w:tc>
        <w:tc>
          <w:tcPr>
            <w:tcW w:w="1411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Paragraph/ Figure/ Table/</w:t>
            </w: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(e.g. Table 1)</w:t>
            </w:r>
          </w:p>
        </w:tc>
        <w:tc>
          <w:tcPr>
            <w:tcW w:w="1088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comment</w:t>
            </w: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</w:t>
            </w:r>
            <w:proofErr w:type="spellEnd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</w:t>
            </w:r>
            <w:proofErr w:type="spellEnd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  <w:r w:rsidRPr="00BF6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244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3156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change</w:t>
            </w:r>
          </w:p>
        </w:tc>
        <w:tc>
          <w:tcPr>
            <w:tcW w:w="1794" w:type="dxa"/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88A">
              <w:rPr>
                <w:rFonts w:ascii="Arial" w:hAnsi="Arial" w:cs="Arial"/>
                <w:b/>
                <w:sz w:val="20"/>
                <w:szCs w:val="20"/>
                <w:lang w:val="en-GB"/>
              </w:rPr>
              <w:t>Observations of the secretariat</w:t>
            </w:r>
          </w:p>
        </w:tc>
      </w:tr>
      <w:tr w:rsidR="0097069A" w:rsidRPr="00BF688A" w:rsidTr="0097069A">
        <w:tblPrEx>
          <w:jc w:val="center"/>
          <w:tblInd w:w="0" w:type="dxa"/>
          <w:tblBorders>
            <w:insideH w:val="none" w:sz="0" w:space="0" w:color="auto"/>
          </w:tblBorders>
        </w:tblPrEx>
        <w:trPr>
          <w:jc w:val="center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6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7069A" w:rsidRPr="00BF688A" w:rsidTr="0097069A">
        <w:tblPrEx>
          <w:jc w:val="center"/>
          <w:tblInd w:w="0" w:type="dxa"/>
          <w:tblBorders>
            <w:insideH w:val="none" w:sz="0" w:space="0" w:color="auto"/>
          </w:tblBorders>
        </w:tblPrEx>
        <w:trPr>
          <w:jc w:val="center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6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7069A" w:rsidRPr="00BF688A" w:rsidTr="0097069A">
        <w:tblPrEx>
          <w:jc w:val="center"/>
          <w:tblInd w:w="0" w:type="dxa"/>
          <w:tblBorders>
            <w:insideH w:val="none" w:sz="0" w:space="0" w:color="auto"/>
          </w:tblBorders>
        </w:tblPrEx>
        <w:trPr>
          <w:trHeight w:val="408"/>
          <w:jc w:val="center"/>
        </w:trPr>
        <w:tc>
          <w:tcPr>
            <w:tcW w:w="13663" w:type="dxa"/>
            <w:gridSpan w:val="7"/>
            <w:tcBorders>
              <w:top w:val="single" w:sz="6" w:space="0" w:color="auto"/>
            </w:tcBorders>
          </w:tcPr>
          <w:p w:rsidR="0097069A" w:rsidRPr="00BF688A" w:rsidRDefault="0097069A" w:rsidP="009232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 xml:space="preserve"> = general</w:t>
            </w:r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roofErr w:type="spellStart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 xml:space="preserve"> = technical </w:t>
            </w:r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roofErr w:type="spellStart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proofErr w:type="spellEnd"/>
            <w:r w:rsidRPr="00BF688A">
              <w:rPr>
                <w:rFonts w:ascii="Arial" w:hAnsi="Arial" w:cs="Arial"/>
                <w:sz w:val="20"/>
                <w:szCs w:val="20"/>
                <w:lang w:val="en-GB"/>
              </w:rPr>
              <w:t xml:space="preserve"> = editorial</w:t>
            </w:r>
          </w:p>
        </w:tc>
      </w:tr>
    </w:tbl>
    <w:p w:rsidR="0097069A" w:rsidRPr="00BF688A" w:rsidRDefault="0097069A" w:rsidP="0097069A">
      <w:pPr>
        <w:jc w:val="both"/>
        <w:rPr>
          <w:rFonts w:ascii="Arial" w:hAnsi="Arial" w:cs="Arial"/>
          <w:sz w:val="20"/>
          <w:szCs w:val="20"/>
        </w:rPr>
      </w:pPr>
    </w:p>
    <w:p w:rsidR="004802C1" w:rsidRDefault="004802C1"/>
    <w:sectPr w:rsidR="004802C1" w:rsidSect="0097069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D3" w:rsidRDefault="002928D3" w:rsidP="0097069A">
      <w:pPr>
        <w:spacing w:after="0" w:line="240" w:lineRule="auto"/>
      </w:pPr>
      <w:r>
        <w:separator/>
      </w:r>
    </w:p>
  </w:endnote>
  <w:endnote w:type="continuationSeparator" w:id="0">
    <w:p w:rsidR="002928D3" w:rsidRDefault="002928D3" w:rsidP="0097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D3" w:rsidRDefault="002928D3" w:rsidP="0097069A">
      <w:pPr>
        <w:spacing w:after="0" w:line="240" w:lineRule="auto"/>
      </w:pPr>
      <w:r>
        <w:separator/>
      </w:r>
    </w:p>
  </w:footnote>
  <w:footnote w:type="continuationSeparator" w:id="0">
    <w:p w:rsidR="002928D3" w:rsidRDefault="002928D3" w:rsidP="0097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22"/>
      <w:gridCol w:w="6158"/>
      <w:gridCol w:w="2816"/>
      <w:gridCol w:w="2905"/>
    </w:tblGrid>
    <w:tr w:rsidR="0097069A" w:rsidRPr="00233589" w:rsidTr="0092324F">
      <w:tc>
        <w:tcPr>
          <w:tcW w:w="5000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233589" w:rsidRDefault="0097069A" w:rsidP="0097069A">
          <w:pPr>
            <w:autoSpaceDE w:val="0"/>
            <w:autoSpaceDN w:val="0"/>
            <w:adjustRightInd w:val="0"/>
            <w:jc w:val="both"/>
            <w:rPr>
              <w:rFonts w:ascii="Calibri" w:hAnsi="Calibri"/>
              <w:sz w:val="20"/>
              <w:szCs w:val="20"/>
            </w:rPr>
          </w:pPr>
          <w:r w:rsidRPr="00233589">
            <w:rPr>
              <w:rFonts w:ascii="Calibri" w:hAnsi="Calibri"/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A474C" wp14:editId="2F6E18A2">
                <wp:simplePos x="0" y="0"/>
                <wp:positionH relativeFrom="column">
                  <wp:posOffset>-65405</wp:posOffset>
                </wp:positionH>
                <wp:positionV relativeFrom="paragraph">
                  <wp:posOffset>-12065</wp:posOffset>
                </wp:positionV>
                <wp:extent cx="442595" cy="42799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0453" y="20190"/>
                    <wp:lineTo x="20453" y="0"/>
                    <wp:lineTo x="0" y="0"/>
                  </wp:wrapPolygon>
                </wp:wrapTight>
                <wp:docPr id="105" name="Picture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595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69A" w:rsidRPr="00233589" w:rsidRDefault="0097069A" w:rsidP="0097069A">
          <w:pPr>
            <w:autoSpaceDE w:val="0"/>
            <w:autoSpaceDN w:val="0"/>
            <w:adjustRightInd w:val="0"/>
            <w:jc w:val="center"/>
            <w:rPr>
              <w:rFonts w:ascii="Calibri" w:hAnsi="Calibri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>TANZANIA BUREAU OF STANDARDS</w:t>
          </w:r>
        </w:p>
      </w:tc>
    </w:tr>
    <w:tr w:rsidR="0097069A" w:rsidRPr="00233589" w:rsidTr="0092324F">
      <w:tc>
        <w:tcPr>
          <w:tcW w:w="72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>PROCEDURE NO:</w:t>
          </w:r>
        </w:p>
        <w:p w:rsidR="0097069A" w:rsidRPr="00233589" w:rsidRDefault="0097069A" w:rsidP="0097069A">
          <w:pPr>
            <w:autoSpaceDE w:val="0"/>
            <w:autoSpaceDN w:val="0"/>
            <w:adjustRightInd w:val="0"/>
            <w:spacing w:after="200" w:line="276" w:lineRule="auto"/>
            <w:jc w:val="both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>DS/P/05/F3</w:t>
          </w:r>
        </w:p>
      </w:tc>
      <w:tc>
        <w:tcPr>
          <w:tcW w:w="22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233589" w:rsidRDefault="0097069A" w:rsidP="0097069A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TITLE: </w:t>
          </w:r>
        </w:p>
        <w:p w:rsidR="0097069A" w:rsidRPr="00233589" w:rsidRDefault="0097069A" w:rsidP="0097069A">
          <w:pPr>
            <w:autoSpaceDE w:val="0"/>
            <w:autoSpaceDN w:val="0"/>
            <w:adjustRightInd w:val="0"/>
            <w:jc w:val="both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color w:val="000000"/>
              <w:sz w:val="20"/>
              <w:szCs w:val="20"/>
            </w:rPr>
            <w:t>Stakeholders Commenting Template</w:t>
          </w:r>
        </w:p>
      </w:tc>
      <w:tc>
        <w:tcPr>
          <w:tcW w:w="205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302D04" w:rsidRDefault="0097069A" w:rsidP="0097069A">
          <w:pPr>
            <w:tabs>
              <w:tab w:val="center" w:pos="4680"/>
              <w:tab w:val="right" w:pos="9360"/>
            </w:tabs>
            <w:spacing w:after="200" w:line="276" w:lineRule="auto"/>
            <w:ind w:right="-180"/>
            <w:rPr>
              <w:rFonts w:ascii="Arial" w:eastAsia="Calibri" w:hAnsi="Arial" w:cs="Arial"/>
              <w:b/>
              <w:sz w:val="20"/>
              <w:szCs w:val="20"/>
            </w:rPr>
          </w:pPr>
          <w:r w:rsidRPr="00302D04">
            <w:rPr>
              <w:rFonts w:ascii="Arial" w:eastAsia="Calibri" w:hAnsi="Arial" w:cs="Arial"/>
              <w:b/>
              <w:sz w:val="20"/>
              <w:szCs w:val="20"/>
            </w:rPr>
            <w:t>Approved by: DSD</w:t>
          </w:r>
        </w:p>
        <w:p w:rsidR="0097069A" w:rsidRPr="00233589" w:rsidDel="00857B6A" w:rsidRDefault="0097069A" w:rsidP="0097069A">
          <w:pPr>
            <w:tabs>
              <w:tab w:val="center" w:pos="4680"/>
              <w:tab w:val="right" w:pos="9360"/>
            </w:tabs>
            <w:spacing w:after="200" w:line="276" w:lineRule="auto"/>
            <w:ind w:right="-180"/>
            <w:rPr>
              <w:rFonts w:ascii="Arial" w:eastAsia="Calibri" w:hAnsi="Arial" w:cs="Arial"/>
              <w:b/>
              <w:sz w:val="20"/>
              <w:szCs w:val="20"/>
            </w:rPr>
          </w:pPr>
          <w:r w:rsidRPr="00302D04">
            <w:rPr>
              <w:rFonts w:ascii="Arial" w:eastAsia="Calibri" w:hAnsi="Arial" w:cs="Arial"/>
              <w:b/>
              <w:sz w:val="20"/>
              <w:szCs w:val="20"/>
            </w:rPr>
            <w:t>Signed by DSD :………</w:t>
          </w:r>
        </w:p>
      </w:tc>
    </w:tr>
    <w:tr w:rsidR="0097069A" w:rsidRPr="00233589" w:rsidTr="0092324F">
      <w:tc>
        <w:tcPr>
          <w:tcW w:w="72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>DOC. TYPE:</w:t>
          </w:r>
        </w:p>
        <w:p w:rsidR="0097069A" w:rsidRPr="00233589" w:rsidRDefault="0097069A" w:rsidP="0097069A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>FORM</w:t>
          </w:r>
        </w:p>
      </w:tc>
      <w:tc>
        <w:tcPr>
          <w:tcW w:w="22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 xml:space="preserve">Prepared by: </w:t>
          </w:r>
          <w:r w:rsidRPr="00233589">
            <w:rPr>
              <w:rFonts w:ascii="Arial" w:eastAsia="Calibri" w:hAnsi="Arial" w:cs="Arial"/>
              <w:sz w:val="20"/>
              <w:szCs w:val="20"/>
            </w:rPr>
            <w:t>SM &amp;</w:t>
          </w:r>
          <w:r w:rsidRPr="0023358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33589">
            <w:rPr>
              <w:rFonts w:ascii="Arial" w:eastAsia="Calibri" w:hAnsi="Arial" w:cs="Arial"/>
              <w:sz w:val="20"/>
              <w:szCs w:val="20"/>
            </w:rPr>
            <w:t>Heads of Section</w:t>
          </w:r>
        </w:p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>Signed by SM:…………….</w:t>
          </w:r>
        </w:p>
      </w:tc>
      <w:tc>
        <w:tcPr>
          <w:tcW w:w="101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7069A" w:rsidRDefault="0097069A" w:rsidP="0097069A">
          <w:pPr>
            <w:tabs>
              <w:tab w:val="left" w:pos="2542"/>
              <w:tab w:val="center" w:pos="4680"/>
              <w:tab w:val="right" w:pos="9360"/>
            </w:tabs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</w:p>
        <w:p w:rsidR="0097069A" w:rsidRPr="00233589" w:rsidRDefault="0097069A" w:rsidP="0097069A">
          <w:pPr>
            <w:tabs>
              <w:tab w:val="left" w:pos="2542"/>
              <w:tab w:val="center" w:pos="4680"/>
              <w:tab w:val="right" w:pos="9360"/>
            </w:tabs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Rev. No: 4  of 2019</w:t>
          </w:r>
        </w:p>
      </w:tc>
      <w:tc>
        <w:tcPr>
          <w:tcW w:w="104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sz w:val="20"/>
              <w:szCs w:val="20"/>
            </w:rPr>
            <w:t>Effective date:</w:t>
          </w:r>
        </w:p>
        <w:p w:rsidR="0097069A" w:rsidRPr="00233589" w:rsidRDefault="0097069A" w:rsidP="0097069A">
          <w:pPr>
            <w:tabs>
              <w:tab w:val="center" w:pos="4680"/>
              <w:tab w:val="right" w:pos="9360"/>
            </w:tabs>
            <w:ind w:right="-180"/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2019-09</w:t>
          </w:r>
          <w:r w:rsidRPr="00233589">
            <w:rPr>
              <w:rFonts w:ascii="Arial" w:eastAsia="Calibri" w:hAnsi="Arial" w:cs="Arial"/>
              <w:b/>
              <w:sz w:val="20"/>
              <w:szCs w:val="20"/>
            </w:rPr>
            <w:t>-01</w:t>
          </w:r>
        </w:p>
      </w:tc>
    </w:tr>
    <w:tr w:rsidR="0097069A" w:rsidRPr="00233589" w:rsidTr="0092324F">
      <w:tc>
        <w:tcPr>
          <w:tcW w:w="5000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7069A" w:rsidRPr="009E6BDA" w:rsidRDefault="0097069A" w:rsidP="0097069A">
          <w:pPr>
            <w:tabs>
              <w:tab w:val="center" w:pos="4680"/>
              <w:tab w:val="right" w:pos="9360"/>
            </w:tabs>
            <w:ind w:right="-180"/>
            <w:jc w:val="center"/>
            <w:rPr>
              <w:rFonts w:ascii="Arial" w:eastAsia="Calibri" w:hAnsi="Arial" w:cs="Arial"/>
              <w:b/>
              <w:color w:val="FF0000"/>
              <w:sz w:val="20"/>
              <w:szCs w:val="20"/>
            </w:rPr>
          </w:pPr>
          <w:r w:rsidRPr="00233589">
            <w:rPr>
              <w:rFonts w:ascii="Arial" w:eastAsia="Calibri" w:hAnsi="Arial" w:cs="Arial"/>
              <w:b/>
              <w:color w:val="FF0000"/>
              <w:sz w:val="20"/>
              <w:szCs w:val="20"/>
            </w:rPr>
            <w:t>CONTROLLED</w:t>
          </w:r>
        </w:p>
      </w:tc>
    </w:tr>
  </w:tbl>
  <w:p w:rsidR="0097069A" w:rsidRDefault="00970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9A"/>
    <w:rsid w:val="002928D3"/>
    <w:rsid w:val="004802C1"/>
    <w:rsid w:val="005F4970"/>
    <w:rsid w:val="0097069A"/>
    <w:rsid w:val="00E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3FD9D-3D6D-4464-95AD-DB03B069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9A"/>
  </w:style>
  <w:style w:type="paragraph" w:styleId="Footer">
    <w:name w:val="footer"/>
    <w:basedOn w:val="Normal"/>
    <w:link w:val="FooterChar"/>
    <w:uiPriority w:val="99"/>
    <w:unhideWhenUsed/>
    <w:rsid w:val="0097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 -ENV-JAMILLA</dc:creator>
  <cp:keywords/>
  <dc:description/>
  <cp:lastModifiedBy>g</cp:lastModifiedBy>
  <cp:revision>2</cp:revision>
  <dcterms:created xsi:type="dcterms:W3CDTF">2020-11-03T06:51:00Z</dcterms:created>
  <dcterms:modified xsi:type="dcterms:W3CDTF">2020-11-03T06:51:00Z</dcterms:modified>
</cp:coreProperties>
</file>